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36D3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20DAE8DD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568FA646" wp14:editId="5FEABA8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2035" w14:textId="77777777" w:rsidR="00A02475" w:rsidRDefault="00A02475">
      <w:pPr>
        <w:rPr>
          <w:rtl/>
        </w:rPr>
      </w:pPr>
    </w:p>
    <w:p w14:paraId="49F45464" w14:textId="77777777" w:rsidR="00A02475" w:rsidRDefault="00A02475">
      <w:pPr>
        <w:rPr>
          <w:rtl/>
        </w:rPr>
      </w:pPr>
    </w:p>
    <w:p w14:paraId="3D565094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335E05D9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391325A2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2E977C7D" w14:textId="77777777" w:rsidR="00A02475" w:rsidRPr="002718A9" w:rsidRDefault="00A02475" w:rsidP="00C916B9">
      <w:pPr>
        <w:jc w:val="center"/>
        <w:rPr>
          <w:rFonts w:ascii="IranNastaliq" w:hAnsi="IranNastaliq" w:cs="B Nazanin"/>
          <w:rtl/>
        </w:rPr>
      </w:pPr>
      <w:r w:rsidRPr="002718A9">
        <w:rPr>
          <w:rFonts w:cs="B Nazanin"/>
          <w:sz w:val="32"/>
          <w:szCs w:val="32"/>
          <w:bdr w:val="thinThickThinSmallGap" w:sz="24" w:space="0" w:color="auto"/>
          <w:rtl/>
        </w:rPr>
        <w:t>فرم</w:t>
      </w:r>
      <w:r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>پایه</w:t>
      </w:r>
    </w:p>
    <w:p w14:paraId="048F8993" w14:textId="559041B8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</w:t>
      </w:r>
      <w:r w:rsidR="002718A9">
        <w:rPr>
          <w:rFonts w:ascii="IranNastaliq" w:hAnsi="IranNastaliq" w:cs="B Nazanin" w:hint="cs"/>
          <w:rtl/>
          <w:lang w:bidi="ar-SA"/>
        </w:rPr>
        <w:t xml:space="preserve"> </w:t>
      </w:r>
      <w:r w:rsidRPr="00C21148">
        <w:rPr>
          <w:rFonts w:ascii="IranNastaliq" w:hAnsi="IranNastaliq" w:cs="B Nazanin"/>
          <w:rtl/>
          <w:lang w:bidi="ar-SA"/>
        </w:rPr>
        <w:t xml:space="preserve">. </w:t>
      </w:r>
      <w:r w:rsidR="00176489">
        <w:rPr>
          <w:rFonts w:ascii="IranNastaliq" w:hAnsi="IranNastaliq" w:cs="B Nazanin" w:hint="cs"/>
          <w:rtl/>
        </w:rPr>
        <w:t>سر کار خانم فاطمه زارع</w:t>
      </w:r>
      <w:r w:rsidRPr="00C21148">
        <w:rPr>
          <w:rFonts w:ascii="IranNastaliq" w:hAnsi="IranNastaliq" w:cs="B Nazanin"/>
          <w:rtl/>
          <w:lang w:bidi="ar-SA"/>
        </w:rPr>
        <w:t xml:space="preserve">. . . . . . . . </w:t>
      </w:r>
    </w:p>
    <w:p w14:paraId="119D8ECB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647BB2AC" w14:textId="77777777" w:rsidR="00C21148" w:rsidRPr="00C21148" w:rsidRDefault="0072016C" w:rsidP="002718A9">
      <w:pPr>
        <w:jc w:val="both"/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788261C6" w14:textId="77777777" w:rsidR="00A02475" w:rsidRDefault="00A02475">
      <w:pPr>
        <w:rPr>
          <w:rtl/>
        </w:rPr>
      </w:pPr>
    </w:p>
    <w:p w14:paraId="3CEDDB59" w14:textId="2BB4624F" w:rsidR="00C941AB" w:rsidRPr="002718A9" w:rsidRDefault="00C941AB" w:rsidP="002718A9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2718A9">
        <w:rPr>
          <w:rFonts w:cs="B Nazanin" w:hint="cs"/>
          <w:b/>
          <w:bCs/>
          <w:sz w:val="32"/>
          <w:szCs w:val="32"/>
          <w:rtl/>
        </w:rPr>
        <w:t>مشخصات درس و مدرس</w:t>
      </w:r>
    </w:p>
    <w:p w14:paraId="0C04A6E6" w14:textId="469AE5D5" w:rsidR="00B51384" w:rsidRPr="00B51384" w:rsidRDefault="00B51384" w:rsidP="00892F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="008B44FE">
        <w:rPr>
          <w:rFonts w:cs="B Nazanin" w:hint="cs"/>
          <w:b/>
          <w:bCs/>
          <w:rtl/>
        </w:rPr>
        <w:t xml:space="preserve"> </w:t>
      </w:r>
      <w:r w:rsidR="00892FB9">
        <w:rPr>
          <w:rFonts w:cs="B Nazanin" w:hint="cs"/>
          <w:b/>
          <w:bCs/>
          <w:rtl/>
        </w:rPr>
        <w:t>تکنولوژی جراحی</w:t>
      </w:r>
      <w:r w:rsidR="00892FB9">
        <w:rPr>
          <w:rFonts w:cs="B Nazanin"/>
          <w:b/>
          <w:bCs/>
        </w:rPr>
        <w:t>ENT</w:t>
      </w:r>
      <w:r w:rsidR="002A7B0D">
        <w:rPr>
          <w:rFonts w:cs="B Nazanin" w:hint="cs"/>
          <w:b/>
          <w:bCs/>
          <w:rtl/>
        </w:rPr>
        <w:t xml:space="preserve"> </w:t>
      </w:r>
      <w:r w:rsidR="00892FB9">
        <w:rPr>
          <w:rFonts w:cs="B Nazanin" w:hint="cs"/>
          <w:b/>
          <w:bCs/>
          <w:rtl/>
        </w:rPr>
        <w:t>/ فک و صورت</w:t>
      </w:r>
    </w:p>
    <w:p w14:paraId="2983768F" w14:textId="0F169D8A"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  <w:r w:rsidR="00176489">
        <w:rPr>
          <w:rFonts w:cs="B Nazanin" w:hint="cs"/>
          <w:b/>
          <w:bCs/>
          <w:rtl/>
        </w:rPr>
        <w:t xml:space="preserve"> فاطمه زارع</w:t>
      </w:r>
    </w:p>
    <w:p w14:paraId="33681DD9" w14:textId="2B255E6D"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  <w:r w:rsidR="00176489">
        <w:rPr>
          <w:rFonts w:cs="B Nazanin" w:hint="cs"/>
          <w:b/>
          <w:bCs/>
          <w:rtl/>
        </w:rPr>
        <w:t>فاطمه زارع</w:t>
      </w:r>
    </w:p>
    <w:p w14:paraId="3C4DD5C4" w14:textId="25EF3CAB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="00176489">
        <w:rPr>
          <w:rFonts w:cs="B Nazanin" w:hint="cs"/>
          <w:b/>
          <w:bCs/>
          <w:rtl/>
        </w:rPr>
        <w:t xml:space="preserve"> فاطمه زارع</w:t>
      </w:r>
      <w:r w:rsidRPr="00B51384">
        <w:rPr>
          <w:rFonts w:cs="B Nazanin" w:hint="cs"/>
          <w:b/>
          <w:bCs/>
          <w:rtl/>
        </w:rPr>
        <w:tab/>
      </w:r>
    </w:p>
    <w:p w14:paraId="110E8211" w14:textId="69291CDA" w:rsidR="00C941AB" w:rsidRPr="0000477B" w:rsidRDefault="00C941AB" w:rsidP="00B451BF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B451BF">
        <w:rPr>
          <w:rFonts w:cs="B Nazanin"/>
          <w:b/>
          <w:bCs/>
        </w:rPr>
        <w:sym w:font="Wingdings 2" w:char="F053"/>
      </w:r>
      <w:r w:rsidR="00176489" w:rsidRPr="002A7B0D">
        <w:rPr>
          <w:rFonts w:cs="B Nazanin" w:hint="cs"/>
          <w:rtl/>
        </w:rPr>
        <w:t>ن</w:t>
      </w:r>
      <w:r w:rsidR="00176489">
        <w:rPr>
          <w:rFonts w:cs="B Nazanin" w:hint="cs"/>
          <w:rtl/>
        </w:rPr>
        <w:t>ظري     یک</w:t>
      </w:r>
      <w:r>
        <w:rPr>
          <w:rFonts w:cs="B Nazanin" w:hint="cs"/>
          <w:rtl/>
        </w:rPr>
        <w:t xml:space="preserve">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74A0930D" w14:textId="4EDB9596" w:rsidR="00C941AB" w:rsidRPr="00C80E2C" w:rsidRDefault="00C941AB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="00176489">
        <w:rPr>
          <w:rFonts w:cs="B Nazanin" w:hint="cs"/>
          <w:b/>
          <w:bCs/>
          <w:rtl/>
        </w:rPr>
        <w:t xml:space="preserve"> کارشناسی تکنولوژی اتاق عمل</w:t>
      </w:r>
    </w:p>
    <w:p w14:paraId="4F36417F" w14:textId="25783ABD" w:rsidR="00C941AB" w:rsidRPr="00C80E2C" w:rsidRDefault="00C941AB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</w:t>
      </w:r>
      <w:r w:rsidR="00176489">
        <w:rPr>
          <w:rFonts w:cs="B Nazanin" w:hint="cs"/>
          <w:rtl/>
        </w:rPr>
        <w:t>دوم</w:t>
      </w:r>
    </w:p>
    <w:p w14:paraId="6F7B9501" w14:textId="5EDDA2EA" w:rsidR="00F12076" w:rsidRDefault="00C941AB" w:rsidP="002718A9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</w:t>
      </w:r>
      <w:r w:rsidR="00176489">
        <w:rPr>
          <w:rFonts w:cs="B Nazanin" w:hint="cs"/>
          <w:rtl/>
        </w:rPr>
        <w:t>دانشکده پیراپزشکی نهاوند</w:t>
      </w:r>
    </w:p>
    <w:p w14:paraId="73102878" w14:textId="77777777"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329" w:type="pct"/>
        <w:jc w:val="center"/>
        <w:tblLook w:val="04A0" w:firstRow="1" w:lastRow="0" w:firstColumn="1" w:lastColumn="0" w:noHBand="0" w:noVBand="1"/>
      </w:tblPr>
      <w:tblGrid>
        <w:gridCol w:w="624"/>
        <w:gridCol w:w="1132"/>
        <w:gridCol w:w="882"/>
        <w:gridCol w:w="2130"/>
        <w:gridCol w:w="1070"/>
        <w:gridCol w:w="919"/>
        <w:gridCol w:w="590"/>
        <w:gridCol w:w="1369"/>
        <w:gridCol w:w="893"/>
      </w:tblGrid>
      <w:tr w:rsidR="008B5515" w:rsidRPr="00D54C9A" w14:paraId="36C8F494" w14:textId="77777777" w:rsidTr="003308CF">
        <w:trPr>
          <w:cantSplit/>
          <w:trHeight w:val="1134"/>
          <w:jc w:val="center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DED6D04" w14:textId="77777777" w:rsidR="00C916B9" w:rsidRPr="00D54C9A" w:rsidRDefault="00C916B9" w:rsidP="00330FF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287C222C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3D37C528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14:paraId="1F935AD6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3108C45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CE22CAC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BD8BB31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7492388A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14:paraId="288FFC26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8B5515" w14:paraId="27029D1B" w14:textId="77777777" w:rsidTr="003308CF">
        <w:trPr>
          <w:jc w:val="center"/>
        </w:trPr>
        <w:tc>
          <w:tcPr>
            <w:tcW w:w="325" w:type="pct"/>
            <w:vAlign w:val="center"/>
          </w:tcPr>
          <w:p w14:paraId="565BA323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375" w:type="pct"/>
            <w:vAlign w:val="center"/>
          </w:tcPr>
          <w:p w14:paraId="148E5999" w14:textId="15FCFFB8" w:rsidR="00C916B9" w:rsidRPr="00C21148" w:rsidRDefault="00B451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24/11/1402</w:t>
            </w:r>
          </w:p>
        </w:tc>
        <w:tc>
          <w:tcPr>
            <w:tcW w:w="566" w:type="pct"/>
            <w:vAlign w:val="center"/>
          </w:tcPr>
          <w:p w14:paraId="340FFAEE" w14:textId="6B28BB06" w:rsidR="00C916B9" w:rsidRPr="00C21148" w:rsidRDefault="00A43456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گوش</w:t>
            </w:r>
          </w:p>
        </w:tc>
        <w:tc>
          <w:tcPr>
            <w:tcW w:w="1162" w:type="pct"/>
            <w:vAlign w:val="center"/>
          </w:tcPr>
          <w:p w14:paraId="641A46B7" w14:textId="16FDE899" w:rsidR="00FB2CFD" w:rsidRPr="008B5515" w:rsidRDefault="006231E4" w:rsidP="008B551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="00A43456">
              <w:rPr>
                <w:rFonts w:cs="B Nazanin" w:hint="cs"/>
                <w:rtl/>
              </w:rPr>
              <w:t>آناتومی گوش</w:t>
            </w:r>
          </w:p>
          <w:p w14:paraId="5F17B48B" w14:textId="3210FF3F" w:rsidR="00C916B9" w:rsidRDefault="00FB2CF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  <w:r w:rsidR="006231E4">
              <w:rPr>
                <w:rFonts w:cs="B Nazanin" w:hint="cs"/>
                <w:rtl/>
              </w:rPr>
              <w:t xml:space="preserve"> </w:t>
            </w:r>
            <w:r w:rsidR="00A43456">
              <w:rPr>
                <w:rFonts w:cs="B Nazanin" w:hint="cs"/>
                <w:rtl/>
              </w:rPr>
              <w:t>اقدامات تشخیصی</w:t>
            </w:r>
          </w:p>
          <w:p w14:paraId="4B8FBC15" w14:textId="349076B6" w:rsidR="008B5515" w:rsidRDefault="006231E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A43456">
              <w:rPr>
                <w:rFonts w:cs="B Nazanin" w:hint="cs"/>
                <w:rtl/>
              </w:rPr>
              <w:t xml:space="preserve"> ابزار و تجهیزات</w:t>
            </w:r>
          </w:p>
          <w:p w14:paraId="2D447526" w14:textId="2EF4E19E" w:rsidR="00A43456" w:rsidRDefault="00A43456" w:rsidP="00A4345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میرینگوتومی</w:t>
            </w:r>
          </w:p>
          <w:p w14:paraId="15D2CBA7" w14:textId="05DA593B" w:rsidR="00293F19" w:rsidRDefault="00A43456" w:rsidP="00A4345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5- میرینگوپلاستی</w:t>
            </w:r>
          </w:p>
          <w:p w14:paraId="5153B43D" w14:textId="0CCB6D0F" w:rsidR="008B5515" w:rsidRDefault="008B5515" w:rsidP="004D4779">
            <w:pPr>
              <w:rPr>
                <w:rFonts w:cs="B Nazanin"/>
                <w:rtl/>
              </w:rPr>
            </w:pPr>
          </w:p>
          <w:p w14:paraId="2B761F13" w14:textId="7957E365" w:rsidR="00C916B9" w:rsidRPr="00C21148" w:rsidRDefault="00C916B9" w:rsidP="004D4779">
            <w:pPr>
              <w:rPr>
                <w:rFonts w:cs="B Nazanin"/>
                <w:rtl/>
              </w:rPr>
            </w:pPr>
          </w:p>
        </w:tc>
        <w:tc>
          <w:tcPr>
            <w:tcW w:w="557" w:type="pct"/>
            <w:vAlign w:val="center"/>
          </w:tcPr>
          <w:p w14:paraId="6D92E8ED" w14:textId="40415118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37FEC1D0" w14:textId="32876A86" w:rsidR="00C916B9" w:rsidRPr="00C21148" w:rsidRDefault="0077010E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307" w:type="pct"/>
            <w:vAlign w:val="center"/>
          </w:tcPr>
          <w:p w14:paraId="435E09D3" w14:textId="6D9DEDDD" w:rsidR="00C916B9" w:rsidRPr="00C21148" w:rsidRDefault="004E1F5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 دقیقه</w:t>
            </w:r>
          </w:p>
        </w:tc>
        <w:tc>
          <w:tcPr>
            <w:tcW w:w="766" w:type="pct"/>
            <w:vAlign w:val="center"/>
          </w:tcPr>
          <w:p w14:paraId="09ABC583" w14:textId="78CA1D7F" w:rsidR="00C916B9" w:rsidRPr="008B5515" w:rsidRDefault="0077010E" w:rsidP="0077010E">
            <w:pPr>
              <w:rPr>
                <w:rFonts w:cs="B Nazanin"/>
                <w:rtl/>
              </w:rPr>
            </w:pPr>
            <w:r w:rsidRPr="008B5515">
              <w:rPr>
                <w:rFonts w:cs="B Nazanin" w:hint="cs"/>
                <w:rtl/>
              </w:rPr>
              <w:t>پاورپوینت</w:t>
            </w:r>
            <w:r w:rsid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1DC4EE9C" w14:textId="7DD9206B" w:rsidR="0077010E" w:rsidRPr="008B5515" w:rsidRDefault="008B5515" w:rsidP="008B5515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Pr="0077010E">
              <w:rPr>
                <w:rFonts w:cs="B Nazanin"/>
                <w:rtl/>
              </w:rPr>
              <w:t>پرسش و پاسخ کلاس</w:t>
            </w:r>
            <w:r w:rsidRPr="0077010E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2-</w:t>
            </w:r>
            <w:r w:rsidRPr="008B5515">
              <w:rPr>
                <w:rFonts w:cs="B Nazanin"/>
                <w:rtl/>
              </w:rPr>
              <w:t>امتحانات م</w:t>
            </w:r>
            <w:r w:rsidRPr="008B5515">
              <w:rPr>
                <w:rFonts w:cs="B Nazanin" w:hint="cs"/>
                <w:rtl/>
              </w:rPr>
              <w:t>ی</w:t>
            </w:r>
            <w:r w:rsidRPr="008B5515">
              <w:rPr>
                <w:rFonts w:cs="B Nazanin" w:hint="eastAsia"/>
                <w:rtl/>
              </w:rPr>
              <w:t>ان</w:t>
            </w:r>
            <w:r w:rsidRPr="008B5515">
              <w:rPr>
                <w:rFonts w:cs="B Nazanin"/>
                <w:rtl/>
              </w:rPr>
              <w:t xml:space="preserve"> ترم و پا</w:t>
            </w:r>
            <w:r w:rsidRPr="008B5515">
              <w:rPr>
                <w:rFonts w:cs="B Nazanin" w:hint="cs"/>
                <w:rtl/>
              </w:rPr>
              <w:t>ی</w:t>
            </w:r>
            <w:r w:rsidRPr="008B5515">
              <w:rPr>
                <w:rFonts w:cs="B Nazanin" w:hint="eastAsia"/>
                <w:rtl/>
              </w:rPr>
              <w:t>ان</w:t>
            </w:r>
            <w:r w:rsidRPr="008B5515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3E0C248C" w14:textId="77777777" w:rsidTr="003308CF">
        <w:trPr>
          <w:jc w:val="center"/>
        </w:trPr>
        <w:tc>
          <w:tcPr>
            <w:tcW w:w="325" w:type="pct"/>
            <w:vAlign w:val="center"/>
          </w:tcPr>
          <w:p w14:paraId="2A51E4C2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375" w:type="pct"/>
            <w:vAlign w:val="center"/>
          </w:tcPr>
          <w:p w14:paraId="22C1B90D" w14:textId="655C4739" w:rsidR="00C916B9" w:rsidRPr="00C21148" w:rsidRDefault="00B451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01/12/1402</w:t>
            </w:r>
          </w:p>
        </w:tc>
        <w:tc>
          <w:tcPr>
            <w:tcW w:w="566" w:type="pct"/>
            <w:vAlign w:val="center"/>
          </w:tcPr>
          <w:p w14:paraId="7CE4E1A4" w14:textId="2D777467" w:rsidR="00C916B9" w:rsidRPr="00C21148" w:rsidRDefault="00A43456" w:rsidP="00A43456">
            <w:pPr>
              <w:rPr>
                <w:rFonts w:cs="B Nazanin"/>
                <w:rtl/>
              </w:rPr>
            </w:pPr>
            <w:r w:rsidRPr="00A43456">
              <w:rPr>
                <w:rFonts w:cs="B Nazanin" w:hint="cs"/>
                <w:rtl/>
              </w:rPr>
              <w:t>جراحی های گوش</w:t>
            </w:r>
          </w:p>
        </w:tc>
        <w:tc>
          <w:tcPr>
            <w:tcW w:w="1162" w:type="pct"/>
            <w:vAlign w:val="center"/>
          </w:tcPr>
          <w:p w14:paraId="04DB83F4" w14:textId="0229DFD0" w:rsidR="008B5515" w:rsidRDefault="00A43456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1-ماستوئیدکتومی</w:t>
            </w:r>
          </w:p>
          <w:p w14:paraId="32C7999F" w14:textId="75698CA8" w:rsidR="00293F19" w:rsidRDefault="00A43456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2-تیمپانوپلاستی</w:t>
            </w:r>
          </w:p>
          <w:p w14:paraId="223AB3D3" w14:textId="68BF93D8" w:rsidR="00A43456" w:rsidRPr="00293F19" w:rsidRDefault="00A43456" w:rsidP="00A43456">
            <w:pPr>
              <w:rPr>
                <w:rFonts w:cs="B Nazanin"/>
              </w:rPr>
            </w:pPr>
          </w:p>
          <w:p w14:paraId="73B13A13" w14:textId="1A7E6D3E" w:rsidR="00293F19" w:rsidRPr="00293F19" w:rsidRDefault="00293F19" w:rsidP="00293F19">
            <w:pPr>
              <w:rPr>
                <w:rFonts w:cs="B Nazanin"/>
                <w:rtl/>
              </w:rPr>
            </w:pPr>
          </w:p>
        </w:tc>
        <w:tc>
          <w:tcPr>
            <w:tcW w:w="557" w:type="pct"/>
            <w:vAlign w:val="center"/>
          </w:tcPr>
          <w:p w14:paraId="710DE183" w14:textId="4C7A983D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3C914D1C" w14:textId="119A6ECD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 xml:space="preserve">سخنرانی </w:t>
            </w:r>
            <w:r>
              <w:rPr>
                <w:rFonts w:cs="B Nazanin" w:hint="cs"/>
                <w:rtl/>
              </w:rPr>
              <w:t>و مشارکت</w:t>
            </w:r>
            <w:r w:rsidRPr="0077010E">
              <w:rPr>
                <w:rFonts w:cs="B Nazanin" w:hint="cs"/>
                <w:rtl/>
              </w:rPr>
              <w:t xml:space="preserve"> دانشجویان در بحث کلاسی</w:t>
            </w:r>
          </w:p>
        </w:tc>
        <w:tc>
          <w:tcPr>
            <w:tcW w:w="307" w:type="pct"/>
            <w:vAlign w:val="center"/>
          </w:tcPr>
          <w:p w14:paraId="2D480204" w14:textId="1FA93893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3E821AEF" w14:textId="4A5B3ED6" w:rsidR="00C916B9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1782AC99" w14:textId="4F4A5185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050279B" w14:textId="39622FFD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52153016" w14:textId="77777777" w:rsidTr="003308CF">
        <w:trPr>
          <w:jc w:val="center"/>
        </w:trPr>
        <w:tc>
          <w:tcPr>
            <w:tcW w:w="325" w:type="pct"/>
            <w:vAlign w:val="center"/>
          </w:tcPr>
          <w:p w14:paraId="72E2F462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375" w:type="pct"/>
            <w:vAlign w:val="center"/>
          </w:tcPr>
          <w:p w14:paraId="07C65887" w14:textId="29950FA5" w:rsidR="00C916B9" w:rsidRPr="00C21148" w:rsidRDefault="00B451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08/12/1402</w:t>
            </w:r>
          </w:p>
        </w:tc>
        <w:tc>
          <w:tcPr>
            <w:tcW w:w="566" w:type="pct"/>
            <w:vAlign w:val="center"/>
          </w:tcPr>
          <w:p w14:paraId="5F3EEF82" w14:textId="217660D8" w:rsidR="00C916B9" w:rsidRPr="00C21148" w:rsidRDefault="00A43456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گوش</w:t>
            </w:r>
            <w:r w:rsidR="00911C04">
              <w:rPr>
                <w:rFonts w:cs="B Nazanin" w:hint="cs"/>
                <w:rtl/>
              </w:rPr>
              <w:t xml:space="preserve"> میانی</w:t>
            </w:r>
          </w:p>
        </w:tc>
        <w:tc>
          <w:tcPr>
            <w:tcW w:w="1162" w:type="pct"/>
            <w:vAlign w:val="center"/>
          </w:tcPr>
          <w:p w14:paraId="5A831EFA" w14:textId="54956073" w:rsidR="00C916B9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="00911C04">
              <w:rPr>
                <w:rFonts w:cs="B Nazanin" w:hint="cs"/>
                <w:rtl/>
              </w:rPr>
              <w:t>ترمیم زنجیره استخوانچه ها</w:t>
            </w:r>
          </w:p>
          <w:p w14:paraId="1BD3374E" w14:textId="0499B698" w:rsidR="008B5515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="00911C04">
              <w:rPr>
                <w:rFonts w:cs="B Nazanin" w:hint="cs"/>
                <w:rtl/>
              </w:rPr>
              <w:t>استاپدوتومی</w:t>
            </w:r>
          </w:p>
          <w:p w14:paraId="5BCCA49A" w14:textId="369D788C" w:rsidR="00E60624" w:rsidRDefault="00911C0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3-استاپدکتومی</w:t>
            </w:r>
          </w:p>
          <w:p w14:paraId="6D6A5B0A" w14:textId="4AD94266" w:rsidR="00E60624" w:rsidRDefault="00E60624" w:rsidP="004D4779">
            <w:pPr>
              <w:rPr>
                <w:rFonts w:cs="B Nazanin"/>
                <w:rtl/>
              </w:rPr>
            </w:pPr>
          </w:p>
          <w:p w14:paraId="0C773E79" w14:textId="647C4D8A" w:rsidR="008B5515" w:rsidRPr="00C21148" w:rsidRDefault="008B5515" w:rsidP="004D4779">
            <w:pPr>
              <w:rPr>
                <w:rFonts w:cs="B Nazanin"/>
                <w:rtl/>
              </w:rPr>
            </w:pPr>
          </w:p>
        </w:tc>
        <w:tc>
          <w:tcPr>
            <w:tcW w:w="557" w:type="pct"/>
            <w:vAlign w:val="center"/>
          </w:tcPr>
          <w:p w14:paraId="55A45F2E" w14:textId="53BE00DD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1DE43C88" w14:textId="081FFC16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 xml:space="preserve">سخنرانی </w:t>
            </w:r>
            <w:r>
              <w:rPr>
                <w:rFonts w:cs="B Nazanin" w:hint="cs"/>
                <w:rtl/>
              </w:rPr>
              <w:t>و مشارکت</w:t>
            </w:r>
            <w:r w:rsidRPr="0077010E">
              <w:rPr>
                <w:rFonts w:cs="B Nazanin" w:hint="cs"/>
                <w:rtl/>
              </w:rPr>
              <w:t xml:space="preserve"> دانشجویان در بحث کلاسی</w:t>
            </w:r>
          </w:p>
        </w:tc>
        <w:tc>
          <w:tcPr>
            <w:tcW w:w="307" w:type="pct"/>
            <w:vAlign w:val="center"/>
          </w:tcPr>
          <w:p w14:paraId="57F2F88F" w14:textId="78591487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1F3666E9" w14:textId="3F1660EB" w:rsidR="00C916B9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55ECDC32" w14:textId="71A0DFED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0516ADC6" w14:textId="4A5BF4B6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025E8DD1" w14:textId="77777777" w:rsidTr="003308CF">
        <w:trPr>
          <w:jc w:val="center"/>
        </w:trPr>
        <w:tc>
          <w:tcPr>
            <w:tcW w:w="325" w:type="pct"/>
            <w:vAlign w:val="center"/>
          </w:tcPr>
          <w:p w14:paraId="11E2ADD0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375" w:type="pct"/>
            <w:vAlign w:val="center"/>
          </w:tcPr>
          <w:p w14:paraId="4032B4AB" w14:textId="17DE1B9B" w:rsidR="00C916B9" w:rsidRPr="00C21148" w:rsidRDefault="00B451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15/1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2/1402</w:t>
            </w:r>
          </w:p>
        </w:tc>
        <w:tc>
          <w:tcPr>
            <w:tcW w:w="566" w:type="pct"/>
            <w:vAlign w:val="center"/>
          </w:tcPr>
          <w:p w14:paraId="7449CF1F" w14:textId="37041077" w:rsidR="00C916B9" w:rsidRPr="00C21148" w:rsidRDefault="00911C0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گوش داخلی</w:t>
            </w:r>
          </w:p>
        </w:tc>
        <w:tc>
          <w:tcPr>
            <w:tcW w:w="1162" w:type="pct"/>
            <w:vAlign w:val="center"/>
          </w:tcPr>
          <w:p w14:paraId="3660ECEB" w14:textId="21D6C58B" w:rsidR="00C916B9" w:rsidRDefault="00911C04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1-لابیرن</w:t>
            </w:r>
            <w:r w:rsidR="003329BF">
              <w:rPr>
                <w:rFonts w:cs="B Nazanin" w:hint="cs"/>
                <w:rtl/>
              </w:rPr>
              <w:t>تکتومی</w:t>
            </w:r>
          </w:p>
          <w:p w14:paraId="3E22E8CB" w14:textId="1929829C" w:rsidR="003B21F8" w:rsidRDefault="003329BF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2-وستیبولار نورکتومی</w:t>
            </w:r>
          </w:p>
          <w:p w14:paraId="66F7AB4F" w14:textId="77777777" w:rsidR="003329BF" w:rsidRDefault="006231E4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3329BF">
              <w:rPr>
                <w:rFonts w:cs="B Nazanin" w:hint="cs"/>
                <w:rtl/>
              </w:rPr>
              <w:t xml:space="preserve"> آکوستیک نوروما</w:t>
            </w:r>
          </w:p>
          <w:p w14:paraId="5F32FE94" w14:textId="59A99A97" w:rsidR="003B21F8" w:rsidRDefault="003329BF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کاشت حلزون </w:t>
            </w:r>
          </w:p>
          <w:p w14:paraId="67D11329" w14:textId="7D9194F8" w:rsidR="003B21F8" w:rsidRDefault="003B21F8" w:rsidP="003B21F8">
            <w:pPr>
              <w:rPr>
                <w:rFonts w:cs="B Nazanin"/>
                <w:rtl/>
              </w:rPr>
            </w:pPr>
          </w:p>
          <w:p w14:paraId="4E9BD1A5" w14:textId="4B261C26" w:rsidR="003B21F8" w:rsidRPr="003B21F8" w:rsidRDefault="003B21F8" w:rsidP="003B21F8">
            <w:pPr>
              <w:rPr>
                <w:rFonts w:cs="B Nazanin"/>
                <w:rtl/>
              </w:rPr>
            </w:pPr>
          </w:p>
        </w:tc>
        <w:tc>
          <w:tcPr>
            <w:tcW w:w="557" w:type="pct"/>
            <w:vAlign w:val="center"/>
          </w:tcPr>
          <w:p w14:paraId="4AC68AAC" w14:textId="60C5C579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3DC2B942" w14:textId="1B0ECB1F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307" w:type="pct"/>
            <w:vAlign w:val="center"/>
          </w:tcPr>
          <w:p w14:paraId="7249EB78" w14:textId="6C81A7B7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18DB5A46" w14:textId="3A8874DB" w:rsidR="00C916B9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2BBF6448" w14:textId="3FC1239B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3222F6B0" w14:textId="43BA4A66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72696173" w14:textId="77777777" w:rsidTr="003308CF">
        <w:trPr>
          <w:jc w:val="center"/>
        </w:trPr>
        <w:tc>
          <w:tcPr>
            <w:tcW w:w="325" w:type="pct"/>
            <w:vAlign w:val="center"/>
          </w:tcPr>
          <w:p w14:paraId="0073302B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375" w:type="pct"/>
            <w:vAlign w:val="center"/>
          </w:tcPr>
          <w:p w14:paraId="5E0B9FAA" w14:textId="363D0FBA" w:rsidR="00C916B9" w:rsidRPr="00C21148" w:rsidRDefault="00B451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14/01/1403</w:t>
            </w:r>
          </w:p>
        </w:tc>
        <w:tc>
          <w:tcPr>
            <w:tcW w:w="566" w:type="pct"/>
            <w:vAlign w:val="center"/>
          </w:tcPr>
          <w:p w14:paraId="7EF91683" w14:textId="2C14C067" w:rsidR="00C916B9" w:rsidRPr="00C21148" w:rsidRDefault="003329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بینی</w:t>
            </w:r>
          </w:p>
        </w:tc>
        <w:tc>
          <w:tcPr>
            <w:tcW w:w="1162" w:type="pct"/>
            <w:vAlign w:val="center"/>
          </w:tcPr>
          <w:p w14:paraId="2D872A6F" w14:textId="4647D31B" w:rsidR="00C916B9" w:rsidRDefault="003329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آناتومی بینی</w:t>
            </w:r>
          </w:p>
          <w:p w14:paraId="4B415FA9" w14:textId="263C0D56" w:rsidR="003B21F8" w:rsidRDefault="003329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رینوپلاستی</w:t>
            </w:r>
          </w:p>
          <w:p w14:paraId="77E7A3A4" w14:textId="77777777" w:rsidR="003329BF" w:rsidRDefault="003329BF" w:rsidP="003329B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سپتوپلاستی</w:t>
            </w:r>
          </w:p>
          <w:p w14:paraId="34E1A3EA" w14:textId="20649F86" w:rsidR="003329BF" w:rsidRPr="00C21148" w:rsidRDefault="003329BF" w:rsidP="003329B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4-توربینکتومی</w:t>
            </w:r>
          </w:p>
        </w:tc>
        <w:tc>
          <w:tcPr>
            <w:tcW w:w="557" w:type="pct"/>
            <w:vAlign w:val="center"/>
          </w:tcPr>
          <w:p w14:paraId="4F5A1974" w14:textId="7F9D1DFF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4E8F61FD" w14:textId="5A26C0E9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307" w:type="pct"/>
            <w:vAlign w:val="center"/>
          </w:tcPr>
          <w:p w14:paraId="6DAF017F" w14:textId="5DC7F21C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6DD95620" w14:textId="62B1053B" w:rsidR="00C916B9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26FD8019" w14:textId="67C50EC3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45CA0688" w14:textId="5B983B87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193565F2" w14:textId="77777777" w:rsidTr="003308CF">
        <w:trPr>
          <w:jc w:val="center"/>
        </w:trPr>
        <w:tc>
          <w:tcPr>
            <w:tcW w:w="325" w:type="pct"/>
            <w:vAlign w:val="center"/>
          </w:tcPr>
          <w:p w14:paraId="4FCC7502" w14:textId="1D293230" w:rsidR="00C916B9" w:rsidRPr="00C21148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75" w:type="pct"/>
            <w:vAlign w:val="center"/>
          </w:tcPr>
          <w:p w14:paraId="71B1ADDB" w14:textId="31C9346F" w:rsidR="00C916B9" w:rsidRPr="00C21148" w:rsidRDefault="00B451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21/01/1403</w:t>
            </w:r>
          </w:p>
        </w:tc>
        <w:tc>
          <w:tcPr>
            <w:tcW w:w="566" w:type="pct"/>
            <w:vAlign w:val="center"/>
          </w:tcPr>
          <w:p w14:paraId="4867AC7C" w14:textId="1D743F70" w:rsidR="00C916B9" w:rsidRPr="00C21148" w:rsidRDefault="003329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سینوس</w:t>
            </w:r>
          </w:p>
        </w:tc>
        <w:tc>
          <w:tcPr>
            <w:tcW w:w="1162" w:type="pct"/>
            <w:vAlign w:val="center"/>
          </w:tcPr>
          <w:p w14:paraId="72604CD6" w14:textId="696A7901" w:rsidR="00C916B9" w:rsidRDefault="008422E7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="003329BF">
              <w:rPr>
                <w:rFonts w:cs="B Nazanin" w:hint="cs"/>
                <w:rtl/>
              </w:rPr>
              <w:t xml:space="preserve"> </w:t>
            </w:r>
            <w:r w:rsidR="006E59B4">
              <w:rPr>
                <w:rFonts w:cs="B Nazanin" w:hint="cs"/>
                <w:rtl/>
              </w:rPr>
              <w:t>کالدول لوک</w:t>
            </w:r>
          </w:p>
          <w:p w14:paraId="7CA6B845" w14:textId="5D60B514" w:rsidR="00E47D6D" w:rsidRDefault="00E47D6D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6E59B4">
              <w:rPr>
                <w:rFonts w:cs="B Nazanin" w:hint="cs"/>
                <w:rtl/>
              </w:rPr>
              <w:t>-اتموئیدکتومی</w:t>
            </w:r>
          </w:p>
          <w:p w14:paraId="6BB12871" w14:textId="4F866113" w:rsidR="00E47D6D" w:rsidRDefault="006E59B4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اسفنوئیدکتومی</w:t>
            </w:r>
          </w:p>
          <w:p w14:paraId="4C50E9B0" w14:textId="3E2A3AE5" w:rsidR="00E47D6D" w:rsidRPr="00E47D6D" w:rsidRDefault="006E59B4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سینوسکوپی</w:t>
            </w:r>
          </w:p>
        </w:tc>
        <w:tc>
          <w:tcPr>
            <w:tcW w:w="557" w:type="pct"/>
            <w:vAlign w:val="center"/>
          </w:tcPr>
          <w:p w14:paraId="5721DA34" w14:textId="638A75E6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48BCF1DA" w14:textId="63CDF6F7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307" w:type="pct"/>
            <w:vAlign w:val="center"/>
          </w:tcPr>
          <w:p w14:paraId="139726CB" w14:textId="64D2F49A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28B7F11F" w14:textId="0ED7DED0" w:rsidR="00C916B9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2F3617D9" w14:textId="799076E2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33A9EEA8" w14:textId="23A6F422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316D872B" w14:textId="77777777" w:rsidTr="003308CF">
        <w:trPr>
          <w:jc w:val="center"/>
        </w:trPr>
        <w:tc>
          <w:tcPr>
            <w:tcW w:w="325" w:type="pct"/>
            <w:vAlign w:val="center"/>
          </w:tcPr>
          <w:p w14:paraId="5B983CA1" w14:textId="282180E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75" w:type="pct"/>
            <w:vAlign w:val="center"/>
          </w:tcPr>
          <w:p w14:paraId="7A5ADED3" w14:textId="5C8AE099" w:rsidR="008E756A" w:rsidRPr="00C21148" w:rsidRDefault="00B451BF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28/01/1403</w:t>
            </w:r>
          </w:p>
        </w:tc>
        <w:tc>
          <w:tcPr>
            <w:tcW w:w="566" w:type="pct"/>
            <w:vAlign w:val="center"/>
          </w:tcPr>
          <w:p w14:paraId="0B234BE7" w14:textId="4393FDF5" w:rsidR="008E756A" w:rsidRPr="00C21148" w:rsidRDefault="006E59B4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حلق و حنجره</w:t>
            </w:r>
          </w:p>
        </w:tc>
        <w:tc>
          <w:tcPr>
            <w:tcW w:w="1162" w:type="pct"/>
            <w:vAlign w:val="center"/>
          </w:tcPr>
          <w:p w14:paraId="4659B03C" w14:textId="47875623" w:rsidR="008E756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1-</w:t>
            </w:r>
            <w:r w:rsidR="006E59B4">
              <w:rPr>
                <w:rFonts w:cs="B Nazanin" w:hint="cs"/>
                <w:rtl/>
              </w:rPr>
              <w:t>آناتومی</w:t>
            </w:r>
          </w:p>
          <w:p w14:paraId="6FA9CD31" w14:textId="5BBC2470" w:rsidR="0077010E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2-</w:t>
            </w:r>
            <w:r w:rsidR="006E59B4">
              <w:rPr>
                <w:rFonts w:cs="B Nazanin" w:hint="cs"/>
                <w:rtl/>
              </w:rPr>
              <w:t>تانسیلکتومی و آدنوئیدکتومی</w:t>
            </w:r>
          </w:p>
          <w:p w14:paraId="03CB15AC" w14:textId="77777777" w:rsidR="0077010E" w:rsidRDefault="00E60624" w:rsidP="00E606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6E59B4">
              <w:rPr>
                <w:rFonts w:cs="B Nazanin" w:hint="cs"/>
                <w:rtl/>
              </w:rPr>
              <w:t xml:space="preserve"> اوولوپلاتوفارینگوپلاستی</w:t>
            </w:r>
          </w:p>
          <w:p w14:paraId="2062263B" w14:textId="77777777" w:rsidR="006E59B4" w:rsidRDefault="006E59B4" w:rsidP="00E606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4-تراکئوستومی</w:t>
            </w:r>
          </w:p>
          <w:p w14:paraId="4E15FFBF" w14:textId="77777777" w:rsidR="006E59B4" w:rsidRDefault="006E59B4" w:rsidP="00E606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5-لارنگوسکوپی و لارنژکتومی</w:t>
            </w:r>
          </w:p>
          <w:p w14:paraId="64238B26" w14:textId="67A067BC" w:rsidR="006E59B4" w:rsidRPr="00E60624" w:rsidRDefault="006E59B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6- تیروئیدکتومی</w:t>
            </w:r>
          </w:p>
        </w:tc>
        <w:tc>
          <w:tcPr>
            <w:tcW w:w="557" w:type="pct"/>
            <w:vAlign w:val="center"/>
          </w:tcPr>
          <w:p w14:paraId="429E0D6B" w14:textId="1E5D746A" w:rsidR="008E756A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447588D4" w14:textId="01600C29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307" w:type="pct"/>
            <w:vAlign w:val="center"/>
          </w:tcPr>
          <w:p w14:paraId="6C0F0760" w14:textId="7D6016D4" w:rsidR="008E756A" w:rsidRPr="00C21148" w:rsidRDefault="004E1F58" w:rsidP="0043392B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179AF054" w14:textId="4042D59D" w:rsidR="008E756A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19BD7682" w14:textId="35861154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E028322" w14:textId="0F9DAE83" w:rsidR="008E756A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2CE90BC2" w14:textId="77777777" w:rsidTr="003308CF">
        <w:trPr>
          <w:jc w:val="center"/>
        </w:trPr>
        <w:tc>
          <w:tcPr>
            <w:tcW w:w="325" w:type="pct"/>
            <w:vAlign w:val="center"/>
          </w:tcPr>
          <w:p w14:paraId="70133A2E" w14:textId="5EC92610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75" w:type="pct"/>
            <w:vAlign w:val="center"/>
          </w:tcPr>
          <w:p w14:paraId="2CABE7A1" w14:textId="2CE34692" w:rsidR="008E756A" w:rsidRPr="00C21148" w:rsidRDefault="00B451BF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04/02/1403</w:t>
            </w:r>
          </w:p>
        </w:tc>
        <w:tc>
          <w:tcPr>
            <w:tcW w:w="566" w:type="pct"/>
            <w:vAlign w:val="center"/>
          </w:tcPr>
          <w:p w14:paraId="59E1DB23" w14:textId="075F6754" w:rsidR="008E756A" w:rsidRPr="00C21148" w:rsidRDefault="006E59B4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ترمیم شکستگی های فک و صورت</w:t>
            </w:r>
          </w:p>
        </w:tc>
        <w:tc>
          <w:tcPr>
            <w:tcW w:w="1162" w:type="pct"/>
            <w:vAlign w:val="center"/>
          </w:tcPr>
          <w:p w14:paraId="5437C16B" w14:textId="77777777" w:rsidR="003308CF" w:rsidRDefault="003308CF" w:rsidP="003308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ترمیم شکستگی های :</w:t>
            </w:r>
          </w:p>
          <w:p w14:paraId="5E7C4293" w14:textId="605B9715" w:rsidR="003308CF" w:rsidRPr="00E60624" w:rsidRDefault="003308CF" w:rsidP="003308C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="006E59B4">
              <w:rPr>
                <w:rFonts w:cs="B Nazanin" w:hint="cs"/>
                <w:rtl/>
              </w:rPr>
              <w:t>-فرونتال</w:t>
            </w:r>
          </w:p>
          <w:p w14:paraId="5DBFE3F2" w14:textId="53C3E1F5" w:rsidR="0009195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2-</w:t>
            </w:r>
            <w:r w:rsidR="003308CF">
              <w:rPr>
                <w:rFonts w:cs="B Nazanin" w:hint="cs"/>
                <w:rtl/>
              </w:rPr>
              <w:t>اوربیتال</w:t>
            </w:r>
          </w:p>
          <w:p w14:paraId="6A023FFA" w14:textId="78DD57C5" w:rsidR="0009195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3-</w:t>
            </w:r>
            <w:r w:rsidR="003308CF">
              <w:rPr>
                <w:rFonts w:cs="B Nazanin" w:hint="cs"/>
                <w:rtl/>
              </w:rPr>
              <w:t>زیگوماتیک</w:t>
            </w:r>
          </w:p>
          <w:p w14:paraId="6E3BBE4E" w14:textId="77777777" w:rsidR="0009195A" w:rsidRDefault="00E60624" w:rsidP="00E606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</w:t>
            </w:r>
            <w:r w:rsidR="003308CF">
              <w:rPr>
                <w:rFonts w:cs="B Nazanin" w:hint="cs"/>
                <w:rtl/>
              </w:rPr>
              <w:t>لفورت 1،2،3</w:t>
            </w:r>
          </w:p>
          <w:p w14:paraId="48A0AAC7" w14:textId="72D2C032" w:rsidR="003308CF" w:rsidRPr="00E60624" w:rsidRDefault="003308CF" w:rsidP="00E606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 مندیبل</w:t>
            </w:r>
          </w:p>
        </w:tc>
        <w:tc>
          <w:tcPr>
            <w:tcW w:w="557" w:type="pct"/>
            <w:vAlign w:val="center"/>
          </w:tcPr>
          <w:p w14:paraId="56C45EB2" w14:textId="4F2A3EF7" w:rsidR="008E756A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78" w:type="pct"/>
            <w:vAlign w:val="center"/>
          </w:tcPr>
          <w:p w14:paraId="4671BAAA" w14:textId="05D06768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307" w:type="pct"/>
            <w:vAlign w:val="center"/>
          </w:tcPr>
          <w:p w14:paraId="1412EA18" w14:textId="0768E6F0" w:rsidR="008E756A" w:rsidRPr="00C21148" w:rsidRDefault="004E1F58" w:rsidP="0043392B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766" w:type="pct"/>
            <w:vAlign w:val="center"/>
          </w:tcPr>
          <w:p w14:paraId="34AB687F" w14:textId="5F52FCF2" w:rsidR="008E756A" w:rsidRPr="00C21148" w:rsidRDefault="0077010E" w:rsidP="00025B88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025B88" w:rsidRPr="00025B88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65" w:type="pct"/>
            <w:vAlign w:val="center"/>
          </w:tcPr>
          <w:p w14:paraId="72718994" w14:textId="3E7608FC" w:rsidR="0077010E" w:rsidRPr="0077010E" w:rsidRDefault="008B5515" w:rsidP="007701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ED49872" w14:textId="01537681" w:rsidR="008E756A" w:rsidRPr="00C21148" w:rsidRDefault="008B5515" w:rsidP="007701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>
              <w:rPr>
                <w:rFonts w:cs="B Nazanin" w:hint="cs"/>
                <w:rtl/>
              </w:rPr>
              <w:t xml:space="preserve"> 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</w:tbl>
    <w:p w14:paraId="3094B042" w14:textId="77777777" w:rsidR="00F12076" w:rsidRDefault="00F12076" w:rsidP="00F12076"/>
    <w:p w14:paraId="1D7820E5" w14:textId="77777777" w:rsidR="008E756A" w:rsidRDefault="008E756A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533AA86B" w14:textId="0DC0187D" w:rsidR="000907CC" w:rsidRPr="004D4779" w:rsidRDefault="00A703AF" w:rsidP="00A703AF">
      <w:pPr>
        <w:rPr>
          <w:rFonts w:cs="B Nazanin"/>
          <w:sz w:val="28"/>
          <w:szCs w:val="28"/>
          <w:rtl/>
        </w:rPr>
      </w:pPr>
      <w:r w:rsidRPr="004D4779">
        <w:rPr>
          <w:rFonts w:cs="B Nazanin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494"/>
        <w:gridCol w:w="1382"/>
        <w:gridCol w:w="4930"/>
        <w:gridCol w:w="1789"/>
      </w:tblGrid>
      <w:tr w:rsidR="00A46DDA" w:rsidRPr="007C4AC6" w14:paraId="5A9F8A4E" w14:textId="77777777" w:rsidTr="00CC4697">
        <w:trPr>
          <w:jc w:val="center"/>
        </w:trPr>
        <w:tc>
          <w:tcPr>
            <w:tcW w:w="1494" w:type="dxa"/>
            <w:shd w:val="clear" w:color="auto" w:fill="D9D9D9" w:themeFill="background1" w:themeFillShade="D9"/>
          </w:tcPr>
          <w:p w14:paraId="0C5C05EA" w14:textId="77777777" w:rsidR="00A46DDA" w:rsidRPr="004D4779" w:rsidRDefault="00A46DDA" w:rsidP="00A703AF">
            <w:pPr>
              <w:pStyle w:val="Heading9"/>
              <w:jc w:val="left"/>
              <w:outlineLvl w:val="8"/>
              <w:rPr>
                <w:rFonts w:cs="B Nazanin"/>
                <w:sz w:val="22"/>
                <w:szCs w:val="22"/>
                <w:rtl/>
              </w:rPr>
            </w:pPr>
            <w:r w:rsidRPr="004D4779">
              <w:rPr>
                <w:rFonts w:cs="B Nazanin" w:hint="cs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15B8AD8" w14:textId="77777777" w:rsidR="00A46DDA" w:rsidRPr="004D4779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14:paraId="6FEA5A15" w14:textId="77777777" w:rsidR="00A46DDA" w:rsidRPr="004D4779" w:rsidRDefault="00A46DDA" w:rsidP="007C4AC6">
            <w:pPr>
              <w:rPr>
                <w:rFonts w:cs="B Nazanin"/>
                <w:b/>
                <w:bCs/>
                <w:vertAlign w:val="superscript"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ابزار ارزشیابی</w:t>
            </w:r>
            <w:r w:rsidR="007C4AC6" w:rsidRPr="004D4779">
              <w:rPr>
                <w:rStyle w:val="FootnoteReference"/>
                <w:rFonts w:cs="B Nazanin"/>
                <w:b/>
                <w:bCs/>
                <w:rtl/>
              </w:rPr>
              <w:footnoteReference w:id="5"/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0C8EBAC3" w14:textId="77777777" w:rsidR="00A46DDA" w:rsidRPr="004D4779" w:rsidRDefault="00A46DDA" w:rsidP="00A703AF">
            <w:pPr>
              <w:rPr>
                <w:rFonts w:cs="B Titr"/>
                <w:b/>
                <w:bCs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ميزان امتياز از کل</w:t>
            </w:r>
          </w:p>
        </w:tc>
      </w:tr>
      <w:tr w:rsidR="00A46DDA" w:rsidRPr="007C4AC6" w14:paraId="0FBF3307" w14:textId="77777777" w:rsidTr="00CC4697">
        <w:trPr>
          <w:trHeight w:val="227"/>
          <w:jc w:val="center"/>
        </w:trPr>
        <w:tc>
          <w:tcPr>
            <w:tcW w:w="1494" w:type="dxa"/>
          </w:tcPr>
          <w:p w14:paraId="3589A668" w14:textId="77777777" w:rsidR="00A46DDA" w:rsidRPr="00892FB9" w:rsidRDefault="00A46DDA" w:rsidP="00A703AF">
            <w:pPr>
              <w:pStyle w:val="Heading9"/>
              <w:jc w:val="left"/>
              <w:outlineLvl w:val="8"/>
              <w:rPr>
                <w:rFonts w:cs="B Nazanin"/>
                <w:sz w:val="22"/>
                <w:szCs w:val="22"/>
                <w:rtl/>
              </w:rPr>
            </w:pPr>
            <w:r w:rsidRPr="00892FB9">
              <w:rPr>
                <w:rFonts w:cs="B Nazanin" w:hint="cs"/>
                <w:sz w:val="22"/>
                <w:szCs w:val="22"/>
                <w:rtl/>
              </w:rPr>
              <w:t>كوئيز</w:t>
            </w:r>
          </w:p>
        </w:tc>
        <w:tc>
          <w:tcPr>
            <w:tcW w:w="1382" w:type="dxa"/>
          </w:tcPr>
          <w:p w14:paraId="7CC1B5F9" w14:textId="61FB935E" w:rsidR="00A46DDA" w:rsidRPr="00892FB9" w:rsidRDefault="00CC4697" w:rsidP="00A703AF">
            <w:pPr>
              <w:rPr>
                <w:rFonts w:cs="B Nazanin"/>
                <w:rtl/>
              </w:rPr>
            </w:pPr>
            <w:r w:rsidRPr="00892FB9">
              <w:rPr>
                <w:rFonts w:cs="B Nazanin" w:hint="cs"/>
                <w:rtl/>
              </w:rPr>
              <w:t>21/01/1403</w:t>
            </w:r>
          </w:p>
        </w:tc>
        <w:tc>
          <w:tcPr>
            <w:tcW w:w="4930" w:type="dxa"/>
          </w:tcPr>
          <w:p w14:paraId="2E6F1BA0" w14:textId="6C19A87F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1789" w:type="dxa"/>
          </w:tcPr>
          <w:p w14:paraId="7783A0DD" w14:textId="1BDE3783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A46DDA" w:rsidRPr="007C4AC6" w14:paraId="61664CC7" w14:textId="77777777" w:rsidTr="00CC4697">
        <w:trPr>
          <w:jc w:val="center"/>
        </w:trPr>
        <w:tc>
          <w:tcPr>
            <w:tcW w:w="1494" w:type="dxa"/>
          </w:tcPr>
          <w:p w14:paraId="35154705" w14:textId="77777777" w:rsidR="00A46DDA" w:rsidRPr="00892FB9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892FB9">
              <w:rPr>
                <w:rFonts w:cs="B Nazanin" w:hint="cs"/>
                <w:b/>
                <w:bCs/>
                <w:rtl/>
              </w:rPr>
              <w:t>ارائه پروژه</w:t>
            </w:r>
          </w:p>
        </w:tc>
        <w:tc>
          <w:tcPr>
            <w:tcW w:w="1382" w:type="dxa"/>
          </w:tcPr>
          <w:p w14:paraId="0C525C7E" w14:textId="5DBC0308" w:rsidR="00A46DDA" w:rsidRPr="00892FB9" w:rsidRDefault="00CC4697" w:rsidP="00A703AF">
            <w:pPr>
              <w:rPr>
                <w:rFonts w:cs="B Nazanin"/>
                <w:rtl/>
              </w:rPr>
            </w:pPr>
            <w:r w:rsidRPr="00892FB9">
              <w:rPr>
                <w:rFonts w:cs="B Nazanin" w:hint="cs"/>
                <w:rtl/>
              </w:rPr>
              <w:t>04/02/1403</w:t>
            </w:r>
          </w:p>
        </w:tc>
        <w:tc>
          <w:tcPr>
            <w:tcW w:w="4930" w:type="dxa"/>
          </w:tcPr>
          <w:p w14:paraId="4EB300CD" w14:textId="16179E41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آزمون عملکردی</w:t>
            </w:r>
          </w:p>
        </w:tc>
        <w:tc>
          <w:tcPr>
            <w:tcW w:w="1789" w:type="dxa"/>
          </w:tcPr>
          <w:p w14:paraId="443286B3" w14:textId="070A5C6E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A46DDA" w14:paraId="53F9ECBC" w14:textId="77777777" w:rsidTr="00CC4697">
        <w:trPr>
          <w:jc w:val="center"/>
        </w:trPr>
        <w:tc>
          <w:tcPr>
            <w:tcW w:w="1494" w:type="dxa"/>
          </w:tcPr>
          <w:p w14:paraId="12BF2AE4" w14:textId="77777777" w:rsidR="00A46DDA" w:rsidRPr="00892FB9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892FB9">
              <w:rPr>
                <w:rFonts w:cs="B Nazanin" w:hint="cs"/>
                <w:b/>
                <w:bCs/>
                <w:rtl/>
              </w:rPr>
              <w:t>امتحان پايان ترم</w:t>
            </w:r>
          </w:p>
        </w:tc>
        <w:tc>
          <w:tcPr>
            <w:tcW w:w="1382" w:type="dxa"/>
          </w:tcPr>
          <w:p w14:paraId="4ADD2613" w14:textId="20B8E38C" w:rsidR="00A46DDA" w:rsidRPr="00892FB9" w:rsidRDefault="00CC4697" w:rsidP="00A703AF">
            <w:pPr>
              <w:rPr>
                <w:rFonts w:cs="B Nazanin"/>
                <w:rtl/>
              </w:rPr>
            </w:pPr>
            <w:r w:rsidRPr="00892FB9">
              <w:rPr>
                <w:rFonts w:cs="B Nazanin" w:hint="cs"/>
                <w:rtl/>
              </w:rPr>
              <w:t>03/04/1403</w:t>
            </w:r>
          </w:p>
        </w:tc>
        <w:tc>
          <w:tcPr>
            <w:tcW w:w="4930" w:type="dxa"/>
          </w:tcPr>
          <w:p w14:paraId="210A780D" w14:textId="57295664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1789" w:type="dxa"/>
          </w:tcPr>
          <w:p w14:paraId="29AC59B3" w14:textId="0D2E6AFC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A46DDA" w14:paraId="176D03EA" w14:textId="77777777" w:rsidTr="00CC4697">
        <w:trPr>
          <w:jc w:val="center"/>
        </w:trPr>
        <w:tc>
          <w:tcPr>
            <w:tcW w:w="1494" w:type="dxa"/>
          </w:tcPr>
          <w:p w14:paraId="35FBD7CB" w14:textId="77777777" w:rsidR="00A46DDA" w:rsidRPr="00892FB9" w:rsidRDefault="00A46DDA" w:rsidP="00A703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2FB9"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</w:t>
            </w:r>
          </w:p>
        </w:tc>
        <w:tc>
          <w:tcPr>
            <w:tcW w:w="1382" w:type="dxa"/>
          </w:tcPr>
          <w:p w14:paraId="19924504" w14:textId="75FCDE58" w:rsidR="00A46DDA" w:rsidRPr="00892FB9" w:rsidRDefault="00CC4697" w:rsidP="00A703AF">
            <w:pPr>
              <w:rPr>
                <w:rFonts w:cs="B Nazanin"/>
                <w:sz w:val="32"/>
                <w:szCs w:val="32"/>
                <w:rtl/>
              </w:rPr>
            </w:pPr>
            <w:r w:rsidRPr="00892FB9">
              <w:rPr>
                <w:rFonts w:cs="B Nazanin" w:hint="cs"/>
                <w:sz w:val="32"/>
                <w:szCs w:val="32"/>
                <w:rtl/>
              </w:rPr>
              <w:t>---</w:t>
            </w:r>
          </w:p>
        </w:tc>
        <w:tc>
          <w:tcPr>
            <w:tcW w:w="4930" w:type="dxa"/>
          </w:tcPr>
          <w:p w14:paraId="1B6E5BC2" w14:textId="504FEEA5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حضور و غیاب</w:t>
            </w:r>
          </w:p>
        </w:tc>
        <w:tc>
          <w:tcPr>
            <w:tcW w:w="1789" w:type="dxa"/>
          </w:tcPr>
          <w:p w14:paraId="73C2E8E1" w14:textId="7DBBFB89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A46DDA" w14:paraId="3D33BD29" w14:textId="77777777" w:rsidTr="00CC4697">
        <w:trPr>
          <w:jc w:val="center"/>
        </w:trPr>
        <w:tc>
          <w:tcPr>
            <w:tcW w:w="1494" w:type="dxa"/>
          </w:tcPr>
          <w:p w14:paraId="4C3BEB5E" w14:textId="77777777" w:rsidR="00A46DDA" w:rsidRPr="00892FB9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892FB9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382" w:type="dxa"/>
          </w:tcPr>
          <w:p w14:paraId="31C15A4E" w14:textId="1E8A93E1" w:rsidR="00A46DDA" w:rsidRPr="00892FB9" w:rsidRDefault="00CC4697" w:rsidP="00A703AF">
            <w:pPr>
              <w:rPr>
                <w:rFonts w:cs="B Nazanin"/>
                <w:rtl/>
              </w:rPr>
            </w:pPr>
            <w:r w:rsidRPr="00892FB9">
              <w:rPr>
                <w:rFonts w:cs="B Nazanin" w:hint="cs"/>
                <w:rtl/>
              </w:rPr>
              <w:t>----</w:t>
            </w:r>
          </w:p>
        </w:tc>
        <w:tc>
          <w:tcPr>
            <w:tcW w:w="4930" w:type="dxa"/>
          </w:tcPr>
          <w:p w14:paraId="61B21E0D" w14:textId="2E18DB94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----</w:t>
            </w:r>
          </w:p>
        </w:tc>
        <w:tc>
          <w:tcPr>
            <w:tcW w:w="1789" w:type="dxa"/>
          </w:tcPr>
          <w:p w14:paraId="0937D003" w14:textId="7D324796" w:rsidR="00A46DDA" w:rsidRPr="00892FB9" w:rsidRDefault="00CC4697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892FB9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</w:tbl>
    <w:p w14:paraId="04EC9EF9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049B581B" w14:textId="6B5F86F0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p w14:paraId="4AC8A1CB" w14:textId="253567DC" w:rsidR="00CC4697" w:rsidRPr="00CC4697" w:rsidRDefault="00CC4697" w:rsidP="00CC4697">
      <w:pPr>
        <w:rPr>
          <w:rFonts w:cs="B Nazanin"/>
          <w:sz w:val="32"/>
          <w:szCs w:val="32"/>
          <w:rtl/>
        </w:rPr>
      </w:pPr>
      <w:r w:rsidRPr="00CC4697">
        <w:rPr>
          <w:rFonts w:cs="B Nazanin" w:hint="cs"/>
          <w:sz w:val="32"/>
          <w:szCs w:val="32"/>
          <w:rtl/>
        </w:rPr>
        <w:t>تکنولوژی جراحی برای تکنولوژیست جراحی(</w:t>
      </w:r>
      <w:r w:rsidRPr="00CC4697">
        <w:rPr>
          <w:rFonts w:cs="B Nazanin"/>
          <w:sz w:val="32"/>
          <w:szCs w:val="32"/>
        </w:rPr>
        <w:t>ENT</w:t>
      </w:r>
      <w:r w:rsidRPr="00CC4697">
        <w:rPr>
          <w:rFonts w:cs="B Nazanin" w:hint="cs"/>
          <w:sz w:val="32"/>
          <w:szCs w:val="32"/>
          <w:rtl/>
        </w:rPr>
        <w:t>، فک و صورت)- تکنولوژی جراحی الکساندر(</w:t>
      </w:r>
      <w:r w:rsidRPr="00CC4697">
        <w:rPr>
          <w:rFonts w:cs="B Nazanin"/>
          <w:sz w:val="32"/>
          <w:szCs w:val="32"/>
        </w:rPr>
        <w:t>ENT</w:t>
      </w:r>
      <w:r w:rsidRPr="00CC4697">
        <w:rPr>
          <w:rFonts w:cs="B Nazanin" w:hint="cs"/>
          <w:sz w:val="32"/>
          <w:szCs w:val="32"/>
          <w:rtl/>
        </w:rPr>
        <w:t>، فک و صورت)</w:t>
      </w:r>
      <w:r w:rsidR="00892FB9">
        <w:rPr>
          <w:rFonts w:cs="B Nazanin" w:hint="cs"/>
          <w:sz w:val="32"/>
          <w:szCs w:val="32"/>
          <w:rtl/>
        </w:rPr>
        <w:t>.</w:t>
      </w:r>
    </w:p>
    <w:sectPr w:rsidR="00CC4697" w:rsidRPr="00CC4697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49274" w14:textId="77777777" w:rsidR="002A2EB5" w:rsidRDefault="002A2EB5" w:rsidP="00205745">
      <w:pPr>
        <w:spacing w:after="0" w:line="240" w:lineRule="auto"/>
      </w:pPr>
      <w:r>
        <w:separator/>
      </w:r>
    </w:p>
  </w:endnote>
  <w:endnote w:type="continuationSeparator" w:id="0">
    <w:p w14:paraId="7AD645BF" w14:textId="77777777" w:rsidR="002A2EB5" w:rsidRDefault="002A2EB5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876CB" w14:textId="53C33A39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B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CF1FF9E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55D1" w14:textId="77777777" w:rsidR="002A2EB5" w:rsidRDefault="002A2EB5" w:rsidP="00205745">
      <w:pPr>
        <w:spacing w:after="0" w:line="240" w:lineRule="auto"/>
      </w:pPr>
      <w:r>
        <w:separator/>
      </w:r>
    </w:p>
  </w:footnote>
  <w:footnote w:type="continuationSeparator" w:id="0">
    <w:p w14:paraId="3F04D137" w14:textId="77777777" w:rsidR="002A2EB5" w:rsidRDefault="002A2EB5" w:rsidP="00205745">
      <w:pPr>
        <w:spacing w:after="0" w:line="240" w:lineRule="auto"/>
      </w:pPr>
      <w:r>
        <w:continuationSeparator/>
      </w:r>
    </w:p>
  </w:footnote>
  <w:footnote w:id="1">
    <w:p w14:paraId="50467BF1" w14:textId="77777777" w:rsidR="00C916B9" w:rsidRPr="00FC0227" w:rsidRDefault="00C916B9" w:rsidP="00E9673A">
      <w:pPr>
        <w:jc w:val="both"/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="00FC0227" w:rsidRPr="00FC0227">
        <w:rPr>
          <w:rFonts w:cs="B Nazanin"/>
          <w:b/>
          <w:bCs/>
          <w:sz w:val="20"/>
          <w:szCs w:val="20"/>
        </w:rPr>
        <w:t>cognition</w:t>
      </w:r>
      <w:r w:rsidR="00FC0227" w:rsidRPr="00FC0227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 w:rsidR="00FC0227"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14:paraId="3B0DB8D3" w14:textId="77777777" w:rsidR="00C916B9" w:rsidRPr="00FC0227" w:rsidRDefault="00C916B9" w:rsidP="00E9673A">
      <w:pPr>
        <w:pStyle w:val="FootnoteText"/>
        <w:jc w:val="both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="00FC0227" w:rsidRPr="00FC0227">
        <w:rPr>
          <w:rFonts w:cs="B Nazanin"/>
          <w:b/>
          <w:bCs/>
        </w:rPr>
        <w:t>cognition</w:t>
      </w:r>
      <w:r w:rsidRPr="00FC0227">
        <w:rPr>
          <w:rFonts w:cs="B Nazanin"/>
          <w:b/>
          <w:bCs/>
        </w:rPr>
        <w:t xml:space="preserve">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14:paraId="18783C30" w14:textId="77777777" w:rsidR="00C916B9" w:rsidRPr="00FC0227" w:rsidRDefault="00C916B9" w:rsidP="004D4779">
      <w:pPr>
        <w:pStyle w:val="FootnoteText"/>
        <w:jc w:val="both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14:paraId="57A9C67E" w14:textId="77777777" w:rsidR="00C916B9" w:rsidRPr="00FC0227" w:rsidRDefault="00C916B9" w:rsidP="004D4779">
      <w:pPr>
        <w:pStyle w:val="FootnoteText"/>
        <w:jc w:val="both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14:paraId="0F646602" w14:textId="19AA13C0" w:rsidR="00C13360" w:rsidRDefault="007C4AC6" w:rsidP="00C13360">
      <w:pPr>
        <w:pStyle w:val="FootnoteText"/>
        <w:jc w:val="both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  <w:p w14:paraId="2CC468FE" w14:textId="77777777" w:rsidR="00C13360" w:rsidRDefault="00C13360" w:rsidP="00C13360">
      <w:pPr>
        <w:pStyle w:val="FootnoteText"/>
        <w:jc w:val="both"/>
        <w:rPr>
          <w:rtl/>
        </w:rPr>
      </w:pPr>
    </w:p>
    <w:p w14:paraId="05FCB39D" w14:textId="77777777" w:rsidR="00C13360" w:rsidRDefault="00C13360" w:rsidP="00C13360">
      <w:pPr>
        <w:pStyle w:val="FootnoteText"/>
        <w:jc w:val="both"/>
        <w:rPr>
          <w:rtl/>
        </w:rPr>
      </w:pPr>
    </w:p>
    <w:p w14:paraId="039EFA4C" w14:textId="77777777" w:rsidR="00C13360" w:rsidRDefault="00C13360" w:rsidP="00C13360">
      <w:pPr>
        <w:pStyle w:val="FootnoteText"/>
        <w:jc w:val="both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38B"/>
    <w:multiLevelType w:val="hybridMultilevel"/>
    <w:tmpl w:val="250C99FA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7374"/>
    <w:multiLevelType w:val="hybridMultilevel"/>
    <w:tmpl w:val="D8F613D8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D2B"/>
    <w:multiLevelType w:val="hybridMultilevel"/>
    <w:tmpl w:val="63FE763A"/>
    <w:lvl w:ilvl="0" w:tplc="3CE0A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2FE3"/>
    <w:multiLevelType w:val="hybridMultilevel"/>
    <w:tmpl w:val="5D1EBE4C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5E8F"/>
    <w:multiLevelType w:val="hybridMultilevel"/>
    <w:tmpl w:val="6B6A1D8E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364"/>
    <w:multiLevelType w:val="hybridMultilevel"/>
    <w:tmpl w:val="99D61C5E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9443EE9"/>
    <w:multiLevelType w:val="hybridMultilevel"/>
    <w:tmpl w:val="C144DB2A"/>
    <w:lvl w:ilvl="0" w:tplc="E59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70FF1"/>
    <w:multiLevelType w:val="hybridMultilevel"/>
    <w:tmpl w:val="5DD04AFC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A20B0"/>
    <w:multiLevelType w:val="hybridMultilevel"/>
    <w:tmpl w:val="83721D0E"/>
    <w:lvl w:ilvl="0" w:tplc="ABBA7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25B88"/>
    <w:rsid w:val="000907CC"/>
    <w:rsid w:val="0009195A"/>
    <w:rsid w:val="000F0FCA"/>
    <w:rsid w:val="0014591A"/>
    <w:rsid w:val="00176489"/>
    <w:rsid w:val="001B7966"/>
    <w:rsid w:val="00205745"/>
    <w:rsid w:val="002718A9"/>
    <w:rsid w:val="00293F19"/>
    <w:rsid w:val="002A2EB5"/>
    <w:rsid w:val="002A7B0D"/>
    <w:rsid w:val="002E315B"/>
    <w:rsid w:val="003205E3"/>
    <w:rsid w:val="003308CF"/>
    <w:rsid w:val="00330FF1"/>
    <w:rsid w:val="003329BF"/>
    <w:rsid w:val="0039224F"/>
    <w:rsid w:val="003A05D0"/>
    <w:rsid w:val="003B21F8"/>
    <w:rsid w:val="003B642D"/>
    <w:rsid w:val="00486B07"/>
    <w:rsid w:val="004D4779"/>
    <w:rsid w:val="004E1F58"/>
    <w:rsid w:val="004F5E46"/>
    <w:rsid w:val="006231E4"/>
    <w:rsid w:val="0067212A"/>
    <w:rsid w:val="006E59B4"/>
    <w:rsid w:val="0072016C"/>
    <w:rsid w:val="0077010E"/>
    <w:rsid w:val="007B1625"/>
    <w:rsid w:val="007B77D1"/>
    <w:rsid w:val="007C4AC6"/>
    <w:rsid w:val="008422E7"/>
    <w:rsid w:val="00892FB9"/>
    <w:rsid w:val="00893AC5"/>
    <w:rsid w:val="008B44FE"/>
    <w:rsid w:val="008B5515"/>
    <w:rsid w:val="008E756A"/>
    <w:rsid w:val="009107B8"/>
    <w:rsid w:val="00911C04"/>
    <w:rsid w:val="00997789"/>
    <w:rsid w:val="009B0D7F"/>
    <w:rsid w:val="00A02475"/>
    <w:rsid w:val="00A43456"/>
    <w:rsid w:val="00A46DDA"/>
    <w:rsid w:val="00A703AF"/>
    <w:rsid w:val="00A712C9"/>
    <w:rsid w:val="00AA66F0"/>
    <w:rsid w:val="00B451BF"/>
    <w:rsid w:val="00B51384"/>
    <w:rsid w:val="00C13360"/>
    <w:rsid w:val="00C21148"/>
    <w:rsid w:val="00C77209"/>
    <w:rsid w:val="00C916B9"/>
    <w:rsid w:val="00C941AB"/>
    <w:rsid w:val="00CC4697"/>
    <w:rsid w:val="00D01FAA"/>
    <w:rsid w:val="00D3648B"/>
    <w:rsid w:val="00D54C9A"/>
    <w:rsid w:val="00E214A7"/>
    <w:rsid w:val="00E47D6D"/>
    <w:rsid w:val="00E60624"/>
    <w:rsid w:val="00E9673A"/>
    <w:rsid w:val="00F12076"/>
    <w:rsid w:val="00F12A51"/>
    <w:rsid w:val="00F41A6D"/>
    <w:rsid w:val="00FB2CFD"/>
    <w:rsid w:val="00FC0227"/>
    <w:rsid w:val="00FD3409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E01"/>
  <w15:docId w15:val="{E403B6A4-A102-48A3-BF1F-72DF1FC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5"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8609-D480-4E85-B7E5-3721D8F7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zare</cp:lastModifiedBy>
  <cp:revision>12</cp:revision>
  <dcterms:created xsi:type="dcterms:W3CDTF">2024-04-24T16:25:00Z</dcterms:created>
  <dcterms:modified xsi:type="dcterms:W3CDTF">2024-04-25T08:29:00Z</dcterms:modified>
</cp:coreProperties>
</file>